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763D" w:rsidRPr="0057763D" w:rsidRDefault="0057763D" w:rsidP="007656FF">
      <w:pPr>
        <w:spacing w:line="240" w:lineRule="auto"/>
        <w:jc w:val="center"/>
        <w:rPr>
          <w:rFonts w:ascii="Gotham Bold" w:hAnsi="Gotham Bold"/>
          <w:b/>
          <w:sz w:val="26"/>
          <w:szCs w:val="26"/>
        </w:rPr>
      </w:pPr>
      <w:bookmarkStart w:id="0" w:name="_Toc510528091"/>
      <w:bookmarkStart w:id="1" w:name="_GoBack"/>
      <w:bookmarkEnd w:id="1"/>
    </w:p>
    <w:p w:rsidR="0057763D" w:rsidRPr="0056239E" w:rsidRDefault="0057763D" w:rsidP="0057763D">
      <w:pPr>
        <w:tabs>
          <w:tab w:val="left" w:pos="2604"/>
        </w:tabs>
        <w:spacing w:line="240" w:lineRule="auto"/>
        <w:rPr>
          <w:rFonts w:ascii="Gotham Book" w:hAnsi="Gotham Book" w:cstheme="minorHAnsi"/>
          <w:bCs/>
          <w:color w:val="000000"/>
          <w:kern w:val="36"/>
          <w:sz w:val="21"/>
        </w:rPr>
      </w:pPr>
      <w:bookmarkStart w:id="2" w:name="_Toc505259102"/>
      <w:r w:rsidRPr="0057763D">
        <w:rPr>
          <w:rFonts w:ascii="Gotham Book" w:hAnsi="Gotham Book"/>
          <w:b/>
          <w:sz w:val="26"/>
          <w:szCs w:val="26"/>
        </w:rPr>
        <w:t>NOMBRE DEL TRÁMITE</w:t>
      </w:r>
      <w:r w:rsidRPr="0057763D">
        <w:rPr>
          <w:rFonts w:ascii="Gotham Book" w:hAnsi="Gotham Book" w:cstheme="minorHAnsi"/>
          <w:bCs/>
          <w:color w:val="000000"/>
          <w:kern w:val="36"/>
          <w:sz w:val="26"/>
          <w:szCs w:val="26"/>
        </w:rPr>
        <w:t>:</w:t>
      </w:r>
      <w:r w:rsidRPr="0056239E">
        <w:rPr>
          <w:rFonts w:ascii="Gotham Book" w:hAnsi="Gotham Book" w:cstheme="minorHAnsi"/>
          <w:bCs/>
          <w:color w:val="000000"/>
          <w:kern w:val="36"/>
          <w:sz w:val="21"/>
        </w:rPr>
        <w:t xml:space="preserve"> </w:t>
      </w:r>
      <w:bookmarkStart w:id="3" w:name="_Constancia_de_Concubinato"/>
      <w:bookmarkEnd w:id="2"/>
      <w:bookmarkEnd w:id="3"/>
      <w:r w:rsidRPr="0056239E">
        <w:rPr>
          <w:rFonts w:ascii="Gotham Book" w:hAnsi="Gotham Book" w:cstheme="minorHAnsi"/>
          <w:bCs/>
          <w:color w:val="000000"/>
          <w:kern w:val="36"/>
          <w:sz w:val="21"/>
        </w:rPr>
        <w:tab/>
      </w:r>
    </w:p>
    <w:p w:rsidR="00834B68" w:rsidRPr="00834B68" w:rsidRDefault="00834B68" w:rsidP="007656FF">
      <w:pPr>
        <w:spacing w:line="240" w:lineRule="auto"/>
        <w:jc w:val="center"/>
        <w:rPr>
          <w:rFonts w:ascii="Gotham Bold" w:hAnsi="Gotham Bold"/>
          <w:b/>
        </w:rPr>
      </w:pPr>
    </w:p>
    <w:bookmarkEnd w:id="0"/>
    <w:p w:rsidR="00834B68" w:rsidRDefault="00560C19" w:rsidP="007656FF">
      <w:pPr>
        <w:spacing w:line="240" w:lineRule="auto"/>
        <w:jc w:val="center"/>
        <w:rPr>
          <w:rStyle w:val="Hipervnculo"/>
          <w:rFonts w:ascii="Gotham Bold" w:hAnsi="Gotham Bold"/>
          <w:b/>
          <w:sz w:val="28"/>
        </w:rPr>
      </w:pPr>
      <w:r w:rsidRPr="00560C19">
        <w:rPr>
          <w:rStyle w:val="Hipervnculo"/>
          <w:rFonts w:ascii="Gotham Bold" w:hAnsi="Gotham Bold"/>
          <w:b/>
          <w:sz w:val="28"/>
        </w:rPr>
        <w:t>EXPEDICIÓN DE LA CARTA DE NO TRÁMITE DE LA CARTILLA DE IDENTIDAD DEL SERVICIO MILITAR</w:t>
      </w:r>
      <w:r>
        <w:rPr>
          <w:rStyle w:val="Hipervnculo"/>
          <w:rFonts w:ascii="Gotham Bold" w:hAnsi="Gotham Bold"/>
          <w:b/>
          <w:sz w:val="28"/>
        </w:rPr>
        <w:t>.</w:t>
      </w:r>
    </w:p>
    <w:p w:rsidR="0057763D" w:rsidRPr="00834B68" w:rsidRDefault="0057763D" w:rsidP="007656FF">
      <w:pPr>
        <w:spacing w:line="240" w:lineRule="auto"/>
        <w:jc w:val="center"/>
        <w:rPr>
          <w:rStyle w:val="Hipervnculo"/>
          <w:rFonts w:ascii="Gotham Bold" w:hAnsi="Gotham Bold"/>
          <w:b/>
          <w:sz w:val="28"/>
        </w:rPr>
      </w:pPr>
    </w:p>
    <w:p w:rsidR="00B53A7B" w:rsidRPr="00431A3B" w:rsidRDefault="00834B68" w:rsidP="0057763D">
      <w:pPr>
        <w:autoSpaceDE w:val="0"/>
        <w:autoSpaceDN w:val="0"/>
        <w:adjustRightInd w:val="0"/>
        <w:spacing w:after="0" w:line="240" w:lineRule="auto"/>
        <w:jc w:val="both"/>
        <w:rPr>
          <w:rFonts w:ascii="Gotham Book" w:hAnsi="Gotham Book" w:cs="Arial"/>
        </w:rPr>
      </w:pPr>
      <w:r w:rsidRPr="00834B68">
        <w:rPr>
          <w:rFonts w:ascii="Gotham Book" w:hAnsi="Gotham Book" w:cs="Arial"/>
          <w:b/>
        </w:rPr>
        <w:t>OBJETIVO</w:t>
      </w:r>
      <w:r w:rsidRPr="00834B68">
        <w:rPr>
          <w:rFonts w:ascii="Gotham Book" w:hAnsi="Gotham Book"/>
          <w:b/>
        </w:rPr>
        <w:t xml:space="preserve">: </w:t>
      </w:r>
      <w:r w:rsidR="00B53A7B" w:rsidRPr="00431A3B">
        <w:rPr>
          <w:rFonts w:ascii="Gotham Book" w:hAnsi="Gotham Book" w:cs="Arial"/>
        </w:rPr>
        <w:t xml:space="preserve">Quienes, habiendo nacido en el municipio de centro, pero actualmente residan en otro municipio y por lo tanto les corresponde allá realizar su trámite para obtención de la Cartilla de Identidad del Servicio Militar, para poder solicitarla le requerirán una constancia de que en su lugar de origen no hayan hecho el mismo trámite, en este caso el Municipio de Centro, toda vez que no se permite tener más de una matrícula.  </w:t>
      </w:r>
    </w:p>
    <w:p w:rsidR="00C95AD8" w:rsidRPr="00431A3B" w:rsidRDefault="00C95AD8" w:rsidP="0057763D">
      <w:pPr>
        <w:spacing w:after="0" w:line="240" w:lineRule="auto"/>
        <w:jc w:val="both"/>
        <w:rPr>
          <w:rFonts w:ascii="Gotham Book" w:hAnsi="Gotham Book" w:cs="Arial"/>
        </w:rPr>
      </w:pPr>
    </w:p>
    <w:p w:rsidR="00834B68" w:rsidRPr="00834B68" w:rsidRDefault="00834B68" w:rsidP="0057763D">
      <w:pPr>
        <w:spacing w:after="0" w:line="240" w:lineRule="auto"/>
        <w:jc w:val="both"/>
        <w:rPr>
          <w:rFonts w:ascii="Gotham Book" w:hAnsi="Gotham Book" w:cs="Arial"/>
          <w:bCs/>
        </w:rPr>
      </w:pPr>
    </w:p>
    <w:p w:rsidR="00834B68" w:rsidRPr="00834B68" w:rsidRDefault="00834B68" w:rsidP="0057763D">
      <w:pPr>
        <w:spacing w:after="0" w:line="240" w:lineRule="auto"/>
        <w:jc w:val="both"/>
        <w:rPr>
          <w:rFonts w:ascii="Gotham Book" w:hAnsi="Gotham Book" w:cs="Arial"/>
        </w:rPr>
      </w:pPr>
      <w:r w:rsidRPr="00834B68">
        <w:rPr>
          <w:rFonts w:ascii="Gotham Book" w:hAnsi="Gotham Book" w:cs="Arial"/>
          <w:b/>
        </w:rPr>
        <w:t>VIGENCIA:</w:t>
      </w:r>
      <w:r w:rsidR="00C95AD8" w:rsidRPr="00C95AD8">
        <w:rPr>
          <w:rFonts w:ascii="Gotham Book" w:hAnsi="Gotham Book" w:cs="Arial"/>
        </w:rPr>
        <w:t xml:space="preserve"> Permanente</w:t>
      </w:r>
      <w:r w:rsidR="00C95AD8">
        <w:rPr>
          <w:rFonts w:ascii="Gotham Book" w:hAnsi="Gotham Book" w:cs="Arial"/>
          <w:b/>
        </w:rPr>
        <w:t xml:space="preserve"> </w:t>
      </w:r>
    </w:p>
    <w:p w:rsidR="00834B68" w:rsidRPr="00834B68" w:rsidRDefault="00834B68" w:rsidP="0057763D">
      <w:pPr>
        <w:tabs>
          <w:tab w:val="left" w:pos="4320"/>
        </w:tabs>
        <w:spacing w:after="0" w:line="240" w:lineRule="auto"/>
        <w:jc w:val="both"/>
        <w:rPr>
          <w:rFonts w:ascii="Gotham Book" w:hAnsi="Gotham Book" w:cs="Arial"/>
          <w:b/>
          <w:bCs/>
        </w:rPr>
      </w:pPr>
    </w:p>
    <w:p w:rsidR="00834B68" w:rsidRDefault="00834B68" w:rsidP="0057763D">
      <w:pPr>
        <w:tabs>
          <w:tab w:val="left" w:pos="4320"/>
        </w:tabs>
        <w:spacing w:after="0" w:line="240" w:lineRule="auto"/>
        <w:jc w:val="both"/>
        <w:rPr>
          <w:rFonts w:ascii="Gotham Book" w:hAnsi="Gotham Book" w:cs="Arial"/>
          <w:b/>
          <w:bCs/>
        </w:rPr>
      </w:pPr>
      <w:r w:rsidRPr="00834B68">
        <w:rPr>
          <w:rFonts w:ascii="Gotham Book" w:hAnsi="Gotham Book" w:cs="Arial"/>
          <w:b/>
          <w:bCs/>
        </w:rPr>
        <w:t xml:space="preserve">REQUISITOS: </w:t>
      </w:r>
    </w:p>
    <w:p w:rsidR="00B53A7B" w:rsidRPr="00431A3B" w:rsidRDefault="00B53A7B" w:rsidP="0057763D">
      <w:pPr>
        <w:autoSpaceDE w:val="0"/>
        <w:autoSpaceDN w:val="0"/>
        <w:adjustRightInd w:val="0"/>
        <w:spacing w:after="0" w:line="240" w:lineRule="auto"/>
        <w:jc w:val="both"/>
        <w:rPr>
          <w:rFonts w:ascii="Gotham Book" w:hAnsi="Gotham Book" w:cs="Arial"/>
        </w:rPr>
      </w:pPr>
      <w:r w:rsidRPr="00431A3B">
        <w:rPr>
          <w:rFonts w:ascii="Gotham Book" w:hAnsi="Gotham Book" w:cs="Arial"/>
        </w:rPr>
        <w:t>Copias de:</w:t>
      </w:r>
    </w:p>
    <w:p w:rsidR="00B53A7B" w:rsidRPr="00431A3B" w:rsidRDefault="00B53A7B" w:rsidP="0057763D">
      <w:pPr>
        <w:pStyle w:val="Prrafodelista"/>
        <w:numPr>
          <w:ilvl w:val="0"/>
          <w:numId w:val="28"/>
        </w:numPr>
        <w:autoSpaceDE w:val="0"/>
        <w:autoSpaceDN w:val="0"/>
        <w:adjustRightInd w:val="0"/>
        <w:spacing w:after="0" w:line="240" w:lineRule="auto"/>
        <w:jc w:val="both"/>
        <w:rPr>
          <w:rFonts w:ascii="Gotham Book" w:hAnsi="Gotham Book" w:cs="Arial"/>
        </w:rPr>
      </w:pPr>
      <w:r w:rsidRPr="00431A3B">
        <w:rPr>
          <w:rFonts w:ascii="Gotham Book" w:hAnsi="Gotham Book" w:cs="Arial"/>
        </w:rPr>
        <w:t xml:space="preserve">Acta de nacimiento legible cuyo lugar de nacimiento o registro corresponda al municipio de centro. </w:t>
      </w:r>
    </w:p>
    <w:p w:rsidR="00B53A7B" w:rsidRPr="00431A3B" w:rsidRDefault="00B53A7B" w:rsidP="0057763D">
      <w:pPr>
        <w:pStyle w:val="Prrafodelista"/>
        <w:numPr>
          <w:ilvl w:val="0"/>
          <w:numId w:val="28"/>
        </w:numPr>
        <w:autoSpaceDE w:val="0"/>
        <w:autoSpaceDN w:val="0"/>
        <w:adjustRightInd w:val="0"/>
        <w:spacing w:after="0" w:line="240" w:lineRule="auto"/>
        <w:jc w:val="both"/>
        <w:rPr>
          <w:rFonts w:ascii="Gotham Book" w:hAnsi="Gotham Book" w:cs="Arial"/>
        </w:rPr>
      </w:pPr>
      <w:r w:rsidRPr="00431A3B">
        <w:rPr>
          <w:rFonts w:ascii="Gotham Book" w:hAnsi="Gotham Book" w:cs="Arial"/>
        </w:rPr>
        <w:t>Clave única de registro de población (CURP)</w:t>
      </w:r>
    </w:p>
    <w:p w:rsidR="00B53A7B" w:rsidRPr="00431A3B" w:rsidRDefault="00B53A7B" w:rsidP="0057763D">
      <w:pPr>
        <w:pStyle w:val="Prrafodelista"/>
        <w:numPr>
          <w:ilvl w:val="0"/>
          <w:numId w:val="28"/>
        </w:numPr>
        <w:autoSpaceDE w:val="0"/>
        <w:autoSpaceDN w:val="0"/>
        <w:adjustRightInd w:val="0"/>
        <w:spacing w:after="0" w:line="240" w:lineRule="auto"/>
        <w:jc w:val="both"/>
        <w:rPr>
          <w:rFonts w:ascii="Gotham Book" w:hAnsi="Gotham Book" w:cs="Arial"/>
        </w:rPr>
      </w:pPr>
      <w:r w:rsidRPr="00431A3B">
        <w:rPr>
          <w:rFonts w:ascii="Gotham Book" w:hAnsi="Gotham Book" w:cs="Arial"/>
        </w:rPr>
        <w:t xml:space="preserve">Comprobante de domicilio o credencial de elector que corresponda al lugar de residencia actual del interesado. </w:t>
      </w:r>
    </w:p>
    <w:p w:rsidR="00B53A7B" w:rsidRPr="00B53A7B" w:rsidRDefault="00B53A7B" w:rsidP="0057763D">
      <w:pPr>
        <w:tabs>
          <w:tab w:val="left" w:pos="4320"/>
        </w:tabs>
        <w:spacing w:after="0" w:line="240" w:lineRule="auto"/>
        <w:jc w:val="both"/>
        <w:rPr>
          <w:rFonts w:ascii="Gotham Book" w:hAnsi="Gotham Book" w:cs="Arial"/>
          <w:bCs/>
        </w:rPr>
      </w:pPr>
    </w:p>
    <w:p w:rsidR="00C95AD8" w:rsidRPr="00C95AD8" w:rsidRDefault="00C95AD8" w:rsidP="0057763D">
      <w:pPr>
        <w:tabs>
          <w:tab w:val="left" w:pos="4320"/>
        </w:tabs>
        <w:spacing w:after="0" w:line="240" w:lineRule="auto"/>
        <w:jc w:val="both"/>
        <w:rPr>
          <w:rFonts w:ascii="Gotham Book" w:hAnsi="Gotham Book" w:cs="Arial"/>
          <w:bCs/>
        </w:rPr>
      </w:pPr>
    </w:p>
    <w:p w:rsidR="00834B68" w:rsidRPr="00834B68" w:rsidRDefault="00834B68" w:rsidP="0057763D">
      <w:pPr>
        <w:tabs>
          <w:tab w:val="left" w:pos="4320"/>
        </w:tabs>
        <w:spacing w:after="0" w:line="240" w:lineRule="auto"/>
        <w:jc w:val="both"/>
        <w:rPr>
          <w:rFonts w:ascii="Gotham Book" w:hAnsi="Gotham Book" w:cs="Arial"/>
          <w:b/>
          <w:bCs/>
        </w:rPr>
      </w:pPr>
      <w:r w:rsidRPr="00834B68">
        <w:rPr>
          <w:rFonts w:ascii="Gotham Book" w:hAnsi="Gotham Book" w:cs="Arial"/>
          <w:b/>
          <w:bCs/>
        </w:rPr>
        <w:t>PROCEDIMIENTO:</w:t>
      </w:r>
    </w:p>
    <w:p w:rsidR="00834B68" w:rsidRPr="00834B68" w:rsidRDefault="00834B68" w:rsidP="0057763D">
      <w:pPr>
        <w:pStyle w:val="Prrafodelista"/>
        <w:tabs>
          <w:tab w:val="left" w:pos="4320"/>
        </w:tabs>
        <w:spacing w:after="0" w:line="240" w:lineRule="auto"/>
        <w:jc w:val="both"/>
        <w:rPr>
          <w:rFonts w:ascii="Gotham Book" w:hAnsi="Gotham Book" w:cs="Arial"/>
          <w:b/>
          <w:bCs/>
        </w:rPr>
      </w:pPr>
    </w:p>
    <w:p w:rsidR="00B53A7B" w:rsidRPr="00431A3B" w:rsidRDefault="00B53A7B" w:rsidP="0057763D">
      <w:pPr>
        <w:pStyle w:val="Prrafodelista"/>
        <w:numPr>
          <w:ilvl w:val="0"/>
          <w:numId w:val="29"/>
        </w:numPr>
        <w:autoSpaceDE w:val="0"/>
        <w:autoSpaceDN w:val="0"/>
        <w:adjustRightInd w:val="0"/>
        <w:spacing w:after="0" w:line="240" w:lineRule="auto"/>
        <w:jc w:val="both"/>
        <w:rPr>
          <w:rFonts w:ascii="Gotham Book" w:hAnsi="Gotham Book" w:cs="Arial"/>
        </w:rPr>
      </w:pPr>
      <w:r w:rsidRPr="00431A3B">
        <w:rPr>
          <w:rFonts w:ascii="Gotham Book" w:hAnsi="Gotham Book" w:cs="Arial"/>
        </w:rPr>
        <w:t xml:space="preserve">Se recibe la copia de la documentación. </w:t>
      </w:r>
    </w:p>
    <w:p w:rsidR="00B53A7B" w:rsidRPr="00431A3B" w:rsidRDefault="00B53A7B" w:rsidP="0057763D">
      <w:pPr>
        <w:pStyle w:val="Prrafodelista"/>
        <w:numPr>
          <w:ilvl w:val="0"/>
          <w:numId w:val="29"/>
        </w:numPr>
        <w:autoSpaceDE w:val="0"/>
        <w:autoSpaceDN w:val="0"/>
        <w:adjustRightInd w:val="0"/>
        <w:spacing w:after="0" w:line="240" w:lineRule="auto"/>
        <w:jc w:val="both"/>
        <w:rPr>
          <w:rFonts w:ascii="Gotham Book" w:hAnsi="Gotham Book" w:cs="Arial"/>
        </w:rPr>
      </w:pPr>
      <w:r w:rsidRPr="00431A3B">
        <w:rPr>
          <w:rFonts w:ascii="Gotham Book" w:hAnsi="Gotham Book" w:cs="Arial"/>
        </w:rPr>
        <w:t xml:space="preserve">Se realiza búsqueda para confirmar la ausencia de un trámite anterior. </w:t>
      </w:r>
    </w:p>
    <w:p w:rsidR="00B53A7B" w:rsidRPr="00431A3B" w:rsidRDefault="00B53A7B" w:rsidP="0057763D">
      <w:pPr>
        <w:pStyle w:val="Prrafodelista"/>
        <w:numPr>
          <w:ilvl w:val="0"/>
          <w:numId w:val="29"/>
        </w:numPr>
        <w:autoSpaceDE w:val="0"/>
        <w:autoSpaceDN w:val="0"/>
        <w:adjustRightInd w:val="0"/>
        <w:spacing w:after="0" w:line="240" w:lineRule="auto"/>
        <w:jc w:val="both"/>
        <w:rPr>
          <w:rFonts w:ascii="Gotham Book" w:hAnsi="Gotham Book" w:cs="Arial"/>
        </w:rPr>
      </w:pPr>
      <w:r w:rsidRPr="00431A3B">
        <w:rPr>
          <w:rFonts w:ascii="Gotham Book" w:hAnsi="Gotham Book" w:cs="Arial"/>
        </w:rPr>
        <w:t xml:space="preserve">Se expide el documento solicitado. </w:t>
      </w:r>
    </w:p>
    <w:p w:rsidR="00834B68" w:rsidRPr="00834B68" w:rsidRDefault="00834B68" w:rsidP="0057763D">
      <w:pPr>
        <w:spacing w:after="0" w:line="240" w:lineRule="auto"/>
        <w:jc w:val="both"/>
        <w:rPr>
          <w:rFonts w:ascii="Gotham Book" w:hAnsi="Gotham Book" w:cs="Arial"/>
        </w:rPr>
      </w:pPr>
    </w:p>
    <w:p w:rsidR="000C5C42" w:rsidRPr="00834B68" w:rsidRDefault="000C5C42" w:rsidP="0057763D">
      <w:pPr>
        <w:spacing w:line="240" w:lineRule="auto"/>
        <w:jc w:val="both"/>
        <w:rPr>
          <w:rFonts w:ascii="Gotham Book" w:hAnsi="Gotham Book"/>
        </w:rPr>
      </w:pPr>
    </w:p>
    <w:sectPr w:rsidR="000C5C42" w:rsidRPr="00834B68" w:rsidSect="00926C91">
      <w:headerReference w:type="default" r:id="rId7"/>
      <w:foot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6DCC" w:rsidRDefault="00906DCC" w:rsidP="00DC17BD">
      <w:pPr>
        <w:spacing w:after="0" w:line="240" w:lineRule="auto"/>
      </w:pPr>
      <w:r>
        <w:separator/>
      </w:r>
    </w:p>
  </w:endnote>
  <w:endnote w:type="continuationSeparator" w:id="0">
    <w:p w:rsidR="00906DCC" w:rsidRDefault="00906DCC"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tham Bold">
    <w:altName w:val="Segoe UI Semibold"/>
    <w:panose1 w:val="020B0604020202020204"/>
    <w:charset w:val="00"/>
    <w:family w:val="auto"/>
    <w:notTrueType/>
    <w:pitch w:val="variable"/>
    <w:sig w:usb0="A00000AF" w:usb1="40000048" w:usb2="00000000" w:usb3="00000000" w:csb0="00000111" w:csb1="00000000"/>
  </w:font>
  <w:font w:name="Gotham Book">
    <w:altName w:val="Arial"/>
    <w:panose1 w:val="020B0604020202020204"/>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6DCC" w:rsidRDefault="00906DCC" w:rsidP="00DC17BD">
      <w:pPr>
        <w:spacing w:after="0" w:line="240" w:lineRule="auto"/>
      </w:pPr>
      <w:r>
        <w:separator/>
      </w:r>
    </w:p>
  </w:footnote>
  <w:footnote w:type="continuationSeparator" w:id="0">
    <w:p w:rsidR="00906DCC" w:rsidRDefault="00906DCC"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C91" w:rsidRDefault="00D97A23">
    <w:pPr>
      <w:pStyle w:val="Encabezado"/>
    </w:pPr>
    <w:r>
      <w:rPr>
        <w:noProof/>
        <w:lang w:eastAsia="es-MX"/>
      </w:rPr>
      <w:drawing>
        <wp:anchor distT="0" distB="0" distL="114300" distR="114300" simplePos="0" relativeHeight="251658240" behindDoc="1" locked="0" layoutInCell="1" allowOverlap="1" wp14:anchorId="7C732FB6" wp14:editId="69FA41F1">
          <wp:simplePos x="0" y="0"/>
          <wp:positionH relativeFrom="column">
            <wp:posOffset>919989</wp:posOffset>
          </wp:positionH>
          <wp:positionV relativeFrom="paragraph">
            <wp:posOffset>-119971</wp:posOffset>
          </wp:positionV>
          <wp:extent cx="5152588" cy="1013009"/>
          <wp:effectExtent l="0" t="0" r="0" b="317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SECRETARÍA DEL H.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5152588" cy="1013009"/>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68F"/>
    <w:multiLevelType w:val="hybridMultilevel"/>
    <w:tmpl w:val="7B001A9A"/>
    <w:lvl w:ilvl="0" w:tplc="4056772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1E2410"/>
    <w:multiLevelType w:val="hybridMultilevel"/>
    <w:tmpl w:val="542C7D6E"/>
    <w:lvl w:ilvl="0" w:tplc="4AB6823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AD4AFA"/>
    <w:multiLevelType w:val="hybridMultilevel"/>
    <w:tmpl w:val="4202DB18"/>
    <w:lvl w:ilvl="0" w:tplc="0C0A0019">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 w15:restartNumberingAfterBreak="0">
    <w:nsid w:val="0B8B7DC1"/>
    <w:multiLevelType w:val="hybridMultilevel"/>
    <w:tmpl w:val="2DF8E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1A62B8"/>
    <w:multiLevelType w:val="hybridMultilevel"/>
    <w:tmpl w:val="127EAB00"/>
    <w:lvl w:ilvl="0" w:tplc="040A0017">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5" w15:restartNumberingAfterBreak="0">
    <w:nsid w:val="0D1F0652"/>
    <w:multiLevelType w:val="hybridMultilevel"/>
    <w:tmpl w:val="43B026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F43E21"/>
    <w:multiLevelType w:val="hybridMultilevel"/>
    <w:tmpl w:val="8646BE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6C7FC1"/>
    <w:multiLevelType w:val="hybridMultilevel"/>
    <w:tmpl w:val="ACF4A51A"/>
    <w:lvl w:ilvl="0" w:tplc="91F025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FBAA3636">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37E054C"/>
    <w:multiLevelType w:val="hybridMultilevel"/>
    <w:tmpl w:val="C7CED4CA"/>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6DF2901"/>
    <w:multiLevelType w:val="hybridMultilevel"/>
    <w:tmpl w:val="7E305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73295A"/>
    <w:multiLevelType w:val="hybridMultilevel"/>
    <w:tmpl w:val="182A6BC2"/>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FE0797E"/>
    <w:multiLevelType w:val="hybridMultilevel"/>
    <w:tmpl w:val="2D0C7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B47C12"/>
    <w:multiLevelType w:val="hybridMultilevel"/>
    <w:tmpl w:val="D07E1B58"/>
    <w:lvl w:ilvl="0" w:tplc="5BF2EB04">
      <w:start w:val="1"/>
      <w:numFmt w:val="decimal"/>
      <w:lvlText w:val="%1."/>
      <w:lvlJc w:val="left"/>
      <w:pPr>
        <w:ind w:left="720" w:hanging="360"/>
      </w:pPr>
      <w:rPr>
        <w:b w:val="0"/>
      </w:rPr>
    </w:lvl>
    <w:lvl w:ilvl="1" w:tplc="BF3E28C4">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1218D7"/>
    <w:multiLevelType w:val="hybridMultilevel"/>
    <w:tmpl w:val="28EAEC9C"/>
    <w:lvl w:ilvl="0" w:tplc="04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8C459F"/>
    <w:multiLevelType w:val="hybridMultilevel"/>
    <w:tmpl w:val="10A6025C"/>
    <w:lvl w:ilvl="0" w:tplc="FBAA363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A2D29AB"/>
    <w:multiLevelType w:val="hybridMultilevel"/>
    <w:tmpl w:val="82AEAC0A"/>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910380"/>
    <w:multiLevelType w:val="hybridMultilevel"/>
    <w:tmpl w:val="B32E8728"/>
    <w:lvl w:ilvl="0" w:tplc="6DDE3728">
      <w:start w:val="1"/>
      <w:numFmt w:val="decimal"/>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D0605C3"/>
    <w:multiLevelType w:val="hybridMultilevel"/>
    <w:tmpl w:val="D86424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F34E87"/>
    <w:multiLevelType w:val="hybridMultilevel"/>
    <w:tmpl w:val="42DE9486"/>
    <w:lvl w:ilvl="0" w:tplc="40A8BF5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4C770B"/>
    <w:multiLevelType w:val="hybridMultilevel"/>
    <w:tmpl w:val="7D467BA8"/>
    <w:lvl w:ilvl="0" w:tplc="3B8E367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70C69DE"/>
    <w:multiLevelType w:val="hybridMultilevel"/>
    <w:tmpl w:val="65DAB788"/>
    <w:lvl w:ilvl="0" w:tplc="8236CEC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576F42"/>
    <w:multiLevelType w:val="hybridMultilevel"/>
    <w:tmpl w:val="2E46A5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2E57AE"/>
    <w:multiLevelType w:val="hybridMultilevel"/>
    <w:tmpl w:val="0F629E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3C24A9"/>
    <w:multiLevelType w:val="hybridMultilevel"/>
    <w:tmpl w:val="D34CB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EF7EAD"/>
    <w:multiLevelType w:val="hybridMultilevel"/>
    <w:tmpl w:val="09265138"/>
    <w:lvl w:ilvl="0" w:tplc="5CF6B9F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67C52A9"/>
    <w:multiLevelType w:val="hybridMultilevel"/>
    <w:tmpl w:val="89DC65C2"/>
    <w:lvl w:ilvl="0" w:tplc="1EC27F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8CE4574"/>
    <w:multiLevelType w:val="hybridMultilevel"/>
    <w:tmpl w:val="799AAA9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1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3"/>
  </w:num>
  <w:num w:numId="17">
    <w:abstractNumId w:val="3"/>
  </w:num>
  <w:num w:numId="18">
    <w:abstractNumId w:val="12"/>
  </w:num>
  <w:num w:numId="19">
    <w:abstractNumId w:val="2"/>
  </w:num>
  <w:num w:numId="20">
    <w:abstractNumId w:val="9"/>
  </w:num>
  <w:num w:numId="21">
    <w:abstractNumId w:val="5"/>
  </w:num>
  <w:num w:numId="22">
    <w:abstractNumId w:val="13"/>
  </w:num>
  <w:num w:numId="23">
    <w:abstractNumId w:val="4"/>
  </w:num>
  <w:num w:numId="24">
    <w:abstractNumId w:val="17"/>
  </w:num>
  <w:num w:numId="25">
    <w:abstractNumId w:val="0"/>
  </w:num>
  <w:num w:numId="26">
    <w:abstractNumId w:val="11"/>
  </w:num>
  <w:num w:numId="27">
    <w:abstractNumId w:val="6"/>
  </w:num>
  <w:num w:numId="28">
    <w:abstractNumId w:val="22"/>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7BD"/>
    <w:rsid w:val="00034DD8"/>
    <w:rsid w:val="00053AC5"/>
    <w:rsid w:val="00055D19"/>
    <w:rsid w:val="0008255B"/>
    <w:rsid w:val="00087619"/>
    <w:rsid w:val="000C5C42"/>
    <w:rsid w:val="0010054F"/>
    <w:rsid w:val="00183C53"/>
    <w:rsid w:val="00192DC7"/>
    <w:rsid w:val="002A1803"/>
    <w:rsid w:val="002D7D05"/>
    <w:rsid w:val="002E06A4"/>
    <w:rsid w:val="00320CE9"/>
    <w:rsid w:val="003318DB"/>
    <w:rsid w:val="0034247A"/>
    <w:rsid w:val="00357F6D"/>
    <w:rsid w:val="00394974"/>
    <w:rsid w:val="003B33D9"/>
    <w:rsid w:val="003D288A"/>
    <w:rsid w:val="00405FFB"/>
    <w:rsid w:val="0041716B"/>
    <w:rsid w:val="00440C89"/>
    <w:rsid w:val="0047763D"/>
    <w:rsid w:val="004847FB"/>
    <w:rsid w:val="004A0946"/>
    <w:rsid w:val="004E0D2D"/>
    <w:rsid w:val="004F0610"/>
    <w:rsid w:val="00560C19"/>
    <w:rsid w:val="0056239E"/>
    <w:rsid w:val="0057763D"/>
    <w:rsid w:val="005A082D"/>
    <w:rsid w:val="005E503A"/>
    <w:rsid w:val="00623095"/>
    <w:rsid w:val="00627125"/>
    <w:rsid w:val="006414DB"/>
    <w:rsid w:val="00650FD3"/>
    <w:rsid w:val="00694692"/>
    <w:rsid w:val="006C0DE6"/>
    <w:rsid w:val="006C7C04"/>
    <w:rsid w:val="006F3A3A"/>
    <w:rsid w:val="00703141"/>
    <w:rsid w:val="00710667"/>
    <w:rsid w:val="007168A5"/>
    <w:rsid w:val="00755514"/>
    <w:rsid w:val="007656FF"/>
    <w:rsid w:val="00774231"/>
    <w:rsid w:val="007F0E08"/>
    <w:rsid w:val="008133DC"/>
    <w:rsid w:val="00816E35"/>
    <w:rsid w:val="00834B68"/>
    <w:rsid w:val="008353D9"/>
    <w:rsid w:val="00843038"/>
    <w:rsid w:val="00885D28"/>
    <w:rsid w:val="008966C8"/>
    <w:rsid w:val="008C22E1"/>
    <w:rsid w:val="008C617B"/>
    <w:rsid w:val="009005E0"/>
    <w:rsid w:val="00903210"/>
    <w:rsid w:val="00906DCC"/>
    <w:rsid w:val="00926C91"/>
    <w:rsid w:val="00933282"/>
    <w:rsid w:val="009615C0"/>
    <w:rsid w:val="009668EC"/>
    <w:rsid w:val="009818C4"/>
    <w:rsid w:val="009B0F6C"/>
    <w:rsid w:val="009D1D15"/>
    <w:rsid w:val="009F58C6"/>
    <w:rsid w:val="00A416E0"/>
    <w:rsid w:val="00A64E2F"/>
    <w:rsid w:val="00A761E5"/>
    <w:rsid w:val="00AF5D04"/>
    <w:rsid w:val="00B15CCC"/>
    <w:rsid w:val="00B53A7B"/>
    <w:rsid w:val="00B71003"/>
    <w:rsid w:val="00B810B2"/>
    <w:rsid w:val="00BA4C76"/>
    <w:rsid w:val="00BF76B6"/>
    <w:rsid w:val="00C44519"/>
    <w:rsid w:val="00C73249"/>
    <w:rsid w:val="00C737BA"/>
    <w:rsid w:val="00C95AD8"/>
    <w:rsid w:val="00CC03CE"/>
    <w:rsid w:val="00CD107C"/>
    <w:rsid w:val="00D25DC5"/>
    <w:rsid w:val="00D717C0"/>
    <w:rsid w:val="00D77264"/>
    <w:rsid w:val="00D83919"/>
    <w:rsid w:val="00D97A23"/>
    <w:rsid w:val="00DB1093"/>
    <w:rsid w:val="00DC17BD"/>
    <w:rsid w:val="00DD43D4"/>
    <w:rsid w:val="00DF31F1"/>
    <w:rsid w:val="00E04615"/>
    <w:rsid w:val="00E45E2F"/>
    <w:rsid w:val="00E53F08"/>
    <w:rsid w:val="00E546C5"/>
    <w:rsid w:val="00E673D8"/>
    <w:rsid w:val="00F6723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2B7ECB-9D39-0D4B-9CCE-2D1AFD1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C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uiPriority w:val="1"/>
    <w:locked/>
    <w:rsid w:val="008353D9"/>
    <w:rPr>
      <w:rFonts w:ascii="Times New Roman" w:eastAsiaTheme="minorEastAsia" w:hAnsi="Times New Roman" w:cs="Times New Roman"/>
      <w:lang w:eastAsia="es-MX"/>
    </w:rPr>
  </w:style>
  <w:style w:type="paragraph" w:styleId="Sinespaciado">
    <w:name w:val="No Spacing"/>
    <w:link w:val="SinespaciadoCar"/>
    <w:uiPriority w:val="1"/>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1"/>
      </w:numPr>
      <w:spacing w:before="60" w:after="60" w:line="240" w:lineRule="auto"/>
      <w:jc w:val="both"/>
    </w:pPr>
    <w:rPr>
      <w:rFonts w:ascii="Arial" w:eastAsiaTheme="minorHAnsi" w:hAnsi="Arial" w:cs="Arial"/>
      <w:sz w:val="20"/>
      <w:szCs w:val="20"/>
    </w:rPr>
  </w:style>
  <w:style w:type="paragraph" w:styleId="TtuloTDC">
    <w:name w:val="TOC Heading"/>
    <w:basedOn w:val="Ttulo1"/>
    <w:next w:val="Normal"/>
    <w:uiPriority w:val="39"/>
    <w:unhideWhenUsed/>
    <w:qFormat/>
    <w:rsid w:val="007F0E08"/>
    <w:pPr>
      <w:spacing w:before="240" w:line="259" w:lineRule="auto"/>
      <w:outlineLvl w:val="9"/>
    </w:pPr>
    <w:rPr>
      <w:b w:val="0"/>
      <w:bCs w:val="0"/>
      <w:sz w:val="32"/>
      <w:szCs w:val="32"/>
    </w:rPr>
  </w:style>
  <w:style w:type="paragraph" w:styleId="TDC1">
    <w:name w:val="toc 1"/>
    <w:aliases w:val="IndiceNuevo"/>
    <w:basedOn w:val="Normal"/>
    <w:next w:val="Normal"/>
    <w:autoRedefine/>
    <w:uiPriority w:val="39"/>
    <w:unhideWhenUsed/>
    <w:rsid w:val="007F0E08"/>
    <w:pPr>
      <w:spacing w:after="0" w:line="456" w:lineRule="auto"/>
      <w:jc w:val="both"/>
    </w:pPr>
    <w:rPr>
      <w:rFonts w:ascii="Arial" w:eastAsiaTheme="minorHAnsi" w:hAnsi="Arial" w:cstheme="majorHAnsi"/>
      <w:bCs/>
      <w:caps/>
      <w:sz w:val="20"/>
      <w:szCs w:val="24"/>
    </w:rPr>
  </w:style>
  <w:style w:type="character" w:customStyle="1" w:styleId="Mencinsinresolver1">
    <w:name w:val="Mención sin resolver1"/>
    <w:basedOn w:val="Fuentedeprrafopredeter"/>
    <w:uiPriority w:val="99"/>
    <w:semiHidden/>
    <w:unhideWhenUsed/>
    <w:rsid w:val="0065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4036">
      <w:bodyDiv w:val="1"/>
      <w:marLeft w:val="0"/>
      <w:marRight w:val="0"/>
      <w:marTop w:val="0"/>
      <w:marBottom w:val="0"/>
      <w:divBdr>
        <w:top w:val="none" w:sz="0" w:space="0" w:color="auto"/>
        <w:left w:val="none" w:sz="0" w:space="0" w:color="auto"/>
        <w:bottom w:val="none" w:sz="0" w:space="0" w:color="auto"/>
        <w:right w:val="none" w:sz="0" w:space="0" w:color="auto"/>
      </w:divBdr>
    </w:div>
    <w:div w:id="133717197">
      <w:bodyDiv w:val="1"/>
      <w:marLeft w:val="0"/>
      <w:marRight w:val="0"/>
      <w:marTop w:val="0"/>
      <w:marBottom w:val="0"/>
      <w:divBdr>
        <w:top w:val="none" w:sz="0" w:space="0" w:color="auto"/>
        <w:left w:val="none" w:sz="0" w:space="0" w:color="auto"/>
        <w:bottom w:val="none" w:sz="0" w:space="0" w:color="auto"/>
        <w:right w:val="none" w:sz="0" w:space="0" w:color="auto"/>
      </w:divBdr>
    </w:div>
    <w:div w:id="487863893">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1297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Adrián Alamilla</cp:lastModifiedBy>
  <cp:revision>11</cp:revision>
  <cp:lastPrinted>2018-11-03T18:03:00Z</cp:lastPrinted>
  <dcterms:created xsi:type="dcterms:W3CDTF">2019-06-17T20:49:00Z</dcterms:created>
  <dcterms:modified xsi:type="dcterms:W3CDTF">2020-04-22T22:18:00Z</dcterms:modified>
</cp:coreProperties>
</file>